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46" w:rsidRPr="006A7997" w:rsidRDefault="00A90BEC" w:rsidP="006F334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A7997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1109980" cy="1215390"/>
            <wp:effectExtent l="19050" t="0" r="0" b="0"/>
            <wp:wrapSquare wrapText="bothSides"/>
            <wp:docPr id="2" name="Рисунок 1" descr="логотип_всо_полный_76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всо_полный_760p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346" w:rsidRPr="006A7997">
        <w:rPr>
          <w:b/>
          <w:sz w:val="26"/>
          <w:szCs w:val="26"/>
        </w:rPr>
        <w:t>ФГБОУ ВО «Байкальский государственный университет»</w:t>
      </w:r>
    </w:p>
    <w:p w:rsidR="006F3346" w:rsidRPr="006A7997" w:rsidRDefault="006F3346" w:rsidP="006F3346">
      <w:pPr>
        <w:jc w:val="center"/>
        <w:rPr>
          <w:b/>
          <w:sz w:val="26"/>
          <w:szCs w:val="26"/>
        </w:rPr>
      </w:pPr>
    </w:p>
    <w:p w:rsidR="006F3346" w:rsidRPr="006A7997" w:rsidRDefault="006F3346" w:rsidP="006F3346">
      <w:pPr>
        <w:jc w:val="center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ИНФОРМАЦИОННОЕ ПИСЬМО</w:t>
      </w:r>
    </w:p>
    <w:p w:rsidR="006F3346" w:rsidRPr="006A7997" w:rsidRDefault="006F3346" w:rsidP="00807610">
      <w:pPr>
        <w:jc w:val="center"/>
        <w:rPr>
          <w:b/>
          <w:sz w:val="26"/>
          <w:szCs w:val="26"/>
        </w:rPr>
      </w:pPr>
    </w:p>
    <w:p w:rsidR="00807610" w:rsidRPr="006A7997" w:rsidRDefault="00FD57D1" w:rsidP="00807610">
      <w:pPr>
        <w:jc w:val="center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ВС</w:t>
      </w:r>
      <w:r w:rsidR="00793CD3" w:rsidRPr="006A7997">
        <w:rPr>
          <w:b/>
          <w:sz w:val="26"/>
          <w:szCs w:val="26"/>
        </w:rPr>
        <w:t>Е</w:t>
      </w:r>
      <w:r w:rsidRPr="006A7997">
        <w:rPr>
          <w:b/>
          <w:sz w:val="26"/>
          <w:szCs w:val="26"/>
        </w:rPr>
        <w:t>РОССИЙСКАЯ</w:t>
      </w:r>
      <w:r w:rsidR="00807610" w:rsidRPr="006A7997">
        <w:rPr>
          <w:b/>
          <w:sz w:val="26"/>
          <w:szCs w:val="26"/>
        </w:rPr>
        <w:t xml:space="preserve"> ОЛИМПИАДА</w:t>
      </w:r>
    </w:p>
    <w:p w:rsidR="00807610" w:rsidRPr="006A7997" w:rsidRDefault="00807610" w:rsidP="006A7997">
      <w:pPr>
        <w:ind w:hanging="142"/>
        <w:jc w:val="center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 xml:space="preserve">по </w:t>
      </w:r>
      <w:r w:rsidR="0032235C" w:rsidRPr="006A7997">
        <w:rPr>
          <w:b/>
          <w:sz w:val="26"/>
          <w:szCs w:val="26"/>
        </w:rPr>
        <w:t>современным технологиям государственного и муниципального управления</w:t>
      </w:r>
      <w:r w:rsidR="006F3346" w:rsidRPr="006A7997">
        <w:rPr>
          <w:b/>
          <w:sz w:val="26"/>
          <w:szCs w:val="26"/>
        </w:rPr>
        <w:t xml:space="preserve"> (III тур)</w:t>
      </w:r>
    </w:p>
    <w:p w:rsidR="00807610" w:rsidRPr="006A7997" w:rsidRDefault="0032235C" w:rsidP="000E3BDC">
      <w:pPr>
        <w:spacing w:before="120"/>
        <w:jc w:val="center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1</w:t>
      </w:r>
      <w:r w:rsidR="00807610" w:rsidRPr="006A7997">
        <w:rPr>
          <w:b/>
          <w:sz w:val="26"/>
          <w:szCs w:val="26"/>
        </w:rPr>
        <w:t xml:space="preserve"> </w:t>
      </w:r>
      <w:r w:rsidR="00307100" w:rsidRPr="006A7997">
        <w:rPr>
          <w:b/>
          <w:sz w:val="26"/>
          <w:szCs w:val="26"/>
        </w:rPr>
        <w:t xml:space="preserve">и 17 </w:t>
      </w:r>
      <w:r w:rsidRPr="006A7997">
        <w:rPr>
          <w:b/>
          <w:sz w:val="26"/>
          <w:szCs w:val="26"/>
        </w:rPr>
        <w:t>февраля</w:t>
      </w:r>
      <w:r w:rsidR="00807610" w:rsidRPr="006A7997">
        <w:rPr>
          <w:b/>
          <w:sz w:val="26"/>
          <w:szCs w:val="26"/>
        </w:rPr>
        <w:t xml:space="preserve"> 201</w:t>
      </w:r>
      <w:r w:rsidRPr="006A7997">
        <w:rPr>
          <w:b/>
          <w:sz w:val="26"/>
          <w:szCs w:val="26"/>
        </w:rPr>
        <w:t>7</w:t>
      </w:r>
      <w:r w:rsidR="00807610" w:rsidRPr="006A7997">
        <w:rPr>
          <w:b/>
          <w:sz w:val="26"/>
          <w:szCs w:val="26"/>
        </w:rPr>
        <w:t xml:space="preserve"> года</w:t>
      </w:r>
    </w:p>
    <w:p w:rsidR="00807610" w:rsidRPr="006A7997" w:rsidRDefault="00807610" w:rsidP="000E3BDC">
      <w:pPr>
        <w:spacing w:before="120"/>
        <w:jc w:val="center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г. Иркутск</w:t>
      </w:r>
    </w:p>
    <w:p w:rsidR="00807610" w:rsidRPr="006A7997" w:rsidRDefault="00807610" w:rsidP="00807610">
      <w:pPr>
        <w:jc w:val="center"/>
        <w:rPr>
          <w:b/>
          <w:sz w:val="26"/>
          <w:szCs w:val="26"/>
        </w:rPr>
      </w:pPr>
    </w:p>
    <w:p w:rsidR="007C0C1A" w:rsidRPr="006A7997" w:rsidRDefault="007C0C1A" w:rsidP="007C0C1A">
      <w:pPr>
        <w:ind w:firstLine="709"/>
        <w:jc w:val="both"/>
        <w:rPr>
          <w:bCs/>
          <w:sz w:val="26"/>
          <w:szCs w:val="26"/>
        </w:rPr>
      </w:pPr>
      <w:r w:rsidRPr="006A7997">
        <w:rPr>
          <w:sz w:val="26"/>
          <w:szCs w:val="26"/>
        </w:rPr>
        <w:t xml:space="preserve">ФГБОУ ВО «Байкальский государственный университет» приглашает Вас принять участие в </w:t>
      </w:r>
      <w:r w:rsidRPr="006A7997">
        <w:rPr>
          <w:b/>
          <w:sz w:val="26"/>
          <w:szCs w:val="26"/>
        </w:rPr>
        <w:t xml:space="preserve">III туре Всероссийской олимпиаде </w:t>
      </w:r>
      <w:r w:rsidR="00A92070" w:rsidRPr="006A7997">
        <w:rPr>
          <w:b/>
          <w:sz w:val="26"/>
          <w:szCs w:val="26"/>
        </w:rPr>
        <w:t>по современным технологиям государственного и муниципального управления</w:t>
      </w:r>
      <w:r w:rsidRPr="006A7997">
        <w:rPr>
          <w:sz w:val="26"/>
          <w:szCs w:val="26"/>
        </w:rPr>
        <w:t xml:space="preserve">, проводимой среди студентов экономических направлений вузов на базе кафедры </w:t>
      </w:r>
      <w:r w:rsidR="00A92070" w:rsidRPr="006A7997">
        <w:rPr>
          <w:sz w:val="26"/>
          <w:szCs w:val="26"/>
        </w:rPr>
        <w:t>экономики и государственного управления</w:t>
      </w:r>
      <w:r w:rsidRPr="006A7997">
        <w:rPr>
          <w:sz w:val="26"/>
          <w:szCs w:val="26"/>
        </w:rPr>
        <w:t xml:space="preserve"> </w:t>
      </w:r>
      <w:r w:rsidR="00A92070" w:rsidRPr="006A7997">
        <w:rPr>
          <w:sz w:val="26"/>
          <w:szCs w:val="26"/>
        </w:rPr>
        <w:t>1 февраля</w:t>
      </w:r>
      <w:r w:rsidRPr="006A7997">
        <w:rPr>
          <w:sz w:val="26"/>
          <w:szCs w:val="26"/>
        </w:rPr>
        <w:t xml:space="preserve"> </w:t>
      </w:r>
      <w:r w:rsidRPr="006A7997">
        <w:rPr>
          <w:b/>
          <w:bCs/>
          <w:sz w:val="26"/>
          <w:szCs w:val="26"/>
        </w:rPr>
        <w:t>201</w:t>
      </w:r>
      <w:r w:rsidR="00A92070" w:rsidRPr="006A7997">
        <w:rPr>
          <w:b/>
          <w:bCs/>
          <w:sz w:val="26"/>
          <w:szCs w:val="26"/>
        </w:rPr>
        <w:t>7</w:t>
      </w:r>
      <w:r w:rsidRPr="006A7997">
        <w:rPr>
          <w:b/>
          <w:bCs/>
          <w:sz w:val="26"/>
          <w:szCs w:val="26"/>
        </w:rPr>
        <w:t xml:space="preserve"> г.</w:t>
      </w:r>
      <w:r w:rsidRPr="006A7997">
        <w:rPr>
          <w:bCs/>
          <w:sz w:val="26"/>
          <w:szCs w:val="26"/>
        </w:rPr>
        <w:t xml:space="preserve"> </w:t>
      </w:r>
    </w:p>
    <w:p w:rsidR="00807610" w:rsidRPr="006A7997" w:rsidRDefault="00807610" w:rsidP="007C0C1A">
      <w:pPr>
        <w:ind w:firstLine="709"/>
        <w:jc w:val="both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Олимпиада проводится по следующим дисциплинам:</w:t>
      </w:r>
    </w:p>
    <w:p w:rsidR="00807610" w:rsidRPr="006A7997" w:rsidRDefault="00807610" w:rsidP="007C0C1A">
      <w:pPr>
        <w:ind w:firstLine="709"/>
        <w:jc w:val="both"/>
        <w:rPr>
          <w:sz w:val="26"/>
          <w:szCs w:val="26"/>
        </w:rPr>
      </w:pPr>
      <w:r w:rsidRPr="006A7997">
        <w:rPr>
          <w:sz w:val="26"/>
          <w:szCs w:val="26"/>
        </w:rPr>
        <w:t xml:space="preserve">- </w:t>
      </w:r>
      <w:r w:rsidR="00A92070" w:rsidRPr="006A7997">
        <w:rPr>
          <w:sz w:val="26"/>
          <w:szCs w:val="26"/>
        </w:rPr>
        <w:t>основы государственного и муниципального управления, основы местного самоуправления, основы менеджмента</w:t>
      </w:r>
      <w:r w:rsidRPr="006A7997">
        <w:rPr>
          <w:sz w:val="26"/>
          <w:szCs w:val="26"/>
        </w:rPr>
        <w:t>;</w:t>
      </w:r>
    </w:p>
    <w:p w:rsidR="00807610" w:rsidRPr="006A7997" w:rsidRDefault="00807610" w:rsidP="007C0C1A">
      <w:pPr>
        <w:ind w:firstLine="709"/>
        <w:jc w:val="both"/>
        <w:rPr>
          <w:sz w:val="26"/>
          <w:szCs w:val="26"/>
        </w:rPr>
      </w:pPr>
      <w:r w:rsidRPr="006A7997">
        <w:rPr>
          <w:sz w:val="26"/>
          <w:szCs w:val="26"/>
        </w:rPr>
        <w:t xml:space="preserve">- </w:t>
      </w:r>
      <w:r w:rsidR="00A92070" w:rsidRPr="006A7997">
        <w:rPr>
          <w:sz w:val="26"/>
          <w:szCs w:val="26"/>
        </w:rPr>
        <w:t>программно-целевое планирование</w:t>
      </w:r>
      <w:r w:rsidR="00DA11C9">
        <w:rPr>
          <w:sz w:val="26"/>
          <w:szCs w:val="26"/>
        </w:rPr>
        <w:t xml:space="preserve"> и управление</w:t>
      </w:r>
      <w:r w:rsidR="00A92070" w:rsidRPr="006A7997">
        <w:rPr>
          <w:sz w:val="26"/>
          <w:szCs w:val="26"/>
        </w:rPr>
        <w:t>, маркетинг территорий</w:t>
      </w:r>
      <w:r w:rsidR="00BE61D9">
        <w:rPr>
          <w:sz w:val="26"/>
          <w:szCs w:val="26"/>
        </w:rPr>
        <w:t>, стратегическое управление развитием территорий</w:t>
      </w:r>
      <w:r w:rsidR="00CD4E34" w:rsidRPr="006A7997">
        <w:rPr>
          <w:sz w:val="26"/>
          <w:szCs w:val="26"/>
        </w:rPr>
        <w:t>.</w:t>
      </w:r>
    </w:p>
    <w:p w:rsidR="00807610" w:rsidRPr="006A7997" w:rsidRDefault="00807610" w:rsidP="007C0C1A">
      <w:pPr>
        <w:ind w:firstLine="709"/>
        <w:jc w:val="both"/>
        <w:rPr>
          <w:sz w:val="26"/>
          <w:szCs w:val="26"/>
        </w:rPr>
      </w:pPr>
      <w:r w:rsidRPr="006A7997">
        <w:rPr>
          <w:sz w:val="26"/>
          <w:szCs w:val="26"/>
        </w:rPr>
        <w:t xml:space="preserve">Для участия в </w:t>
      </w:r>
      <w:r w:rsidR="00ED0F5E">
        <w:rPr>
          <w:sz w:val="26"/>
          <w:szCs w:val="26"/>
        </w:rPr>
        <w:t>О</w:t>
      </w:r>
      <w:r w:rsidRPr="006A7997">
        <w:rPr>
          <w:sz w:val="26"/>
          <w:szCs w:val="26"/>
        </w:rPr>
        <w:t>лимпиаде приглашаются студент</w:t>
      </w:r>
      <w:r w:rsidR="00801239" w:rsidRPr="006A7997">
        <w:rPr>
          <w:sz w:val="26"/>
          <w:szCs w:val="26"/>
        </w:rPr>
        <w:t>ы</w:t>
      </w:r>
      <w:r w:rsidRPr="006A7997">
        <w:rPr>
          <w:sz w:val="26"/>
          <w:szCs w:val="26"/>
        </w:rPr>
        <w:t xml:space="preserve"> ВУЗов</w:t>
      </w:r>
      <w:r w:rsidR="00801239" w:rsidRPr="006A7997">
        <w:rPr>
          <w:sz w:val="26"/>
          <w:szCs w:val="26"/>
        </w:rPr>
        <w:t xml:space="preserve"> (возраст до 25 лет)</w:t>
      </w:r>
      <w:r w:rsidRPr="006A7997">
        <w:rPr>
          <w:sz w:val="26"/>
          <w:szCs w:val="26"/>
        </w:rPr>
        <w:t xml:space="preserve">, обучающихся по </w:t>
      </w:r>
      <w:r w:rsidR="002B1EB0">
        <w:rPr>
          <w:sz w:val="26"/>
          <w:szCs w:val="26"/>
        </w:rPr>
        <w:t xml:space="preserve">направлениям: </w:t>
      </w:r>
      <w:r w:rsidR="000A7631">
        <w:rPr>
          <w:sz w:val="26"/>
          <w:szCs w:val="26"/>
        </w:rPr>
        <w:t xml:space="preserve">экономика, менеджмент, государственное и муниципальное управление </w:t>
      </w:r>
      <w:r w:rsidR="00FD57D1" w:rsidRPr="006A7997">
        <w:rPr>
          <w:sz w:val="26"/>
          <w:szCs w:val="26"/>
        </w:rPr>
        <w:t>(3</w:t>
      </w:r>
      <w:r w:rsidR="006A7997" w:rsidRPr="006A7997">
        <w:rPr>
          <w:sz w:val="26"/>
          <w:szCs w:val="26"/>
        </w:rPr>
        <w:t>,</w:t>
      </w:r>
      <w:r w:rsidR="00ED0F5E">
        <w:rPr>
          <w:sz w:val="26"/>
          <w:szCs w:val="26"/>
        </w:rPr>
        <w:t xml:space="preserve"> </w:t>
      </w:r>
      <w:r w:rsidR="00FD57D1" w:rsidRPr="006A7997">
        <w:rPr>
          <w:sz w:val="26"/>
          <w:szCs w:val="26"/>
        </w:rPr>
        <w:t>4</w:t>
      </w:r>
      <w:r w:rsidRPr="006A7997">
        <w:rPr>
          <w:sz w:val="26"/>
          <w:szCs w:val="26"/>
        </w:rPr>
        <w:t xml:space="preserve"> курс). От одного ВУЗа допускается участие нескольких </w:t>
      </w:r>
      <w:r w:rsidR="00801239" w:rsidRPr="006A7997">
        <w:rPr>
          <w:sz w:val="26"/>
          <w:szCs w:val="26"/>
        </w:rPr>
        <w:t>человек</w:t>
      </w:r>
      <w:r w:rsidRPr="006A7997">
        <w:rPr>
          <w:sz w:val="26"/>
          <w:szCs w:val="26"/>
        </w:rPr>
        <w:t>.</w:t>
      </w:r>
    </w:p>
    <w:p w:rsidR="00807610" w:rsidRPr="006A7997" w:rsidRDefault="00807610" w:rsidP="001D3080">
      <w:pPr>
        <w:ind w:firstLine="709"/>
        <w:jc w:val="both"/>
        <w:rPr>
          <w:sz w:val="26"/>
          <w:szCs w:val="26"/>
        </w:rPr>
      </w:pPr>
      <w:r w:rsidRPr="006A7997">
        <w:rPr>
          <w:sz w:val="26"/>
          <w:szCs w:val="26"/>
        </w:rPr>
        <w:t xml:space="preserve">Олимпиада предусматривает </w:t>
      </w:r>
      <w:r w:rsidRPr="006A7997">
        <w:rPr>
          <w:b/>
          <w:sz w:val="26"/>
          <w:szCs w:val="26"/>
        </w:rPr>
        <w:t>личное</w:t>
      </w:r>
      <w:r w:rsidRPr="006A7997">
        <w:rPr>
          <w:sz w:val="26"/>
          <w:szCs w:val="26"/>
        </w:rPr>
        <w:t xml:space="preserve"> первенство. Победитель определяется по итогам двух этапов:</w:t>
      </w:r>
    </w:p>
    <w:p w:rsidR="00807610" w:rsidRPr="006A7997" w:rsidRDefault="00ED0F5E" w:rsidP="00807610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807610" w:rsidRPr="006A7997">
        <w:rPr>
          <w:b/>
          <w:sz w:val="26"/>
          <w:szCs w:val="26"/>
        </w:rPr>
        <w:t xml:space="preserve"> этап</w:t>
      </w:r>
      <w:r w:rsidR="00807610" w:rsidRPr="006A7997">
        <w:rPr>
          <w:sz w:val="26"/>
          <w:szCs w:val="26"/>
        </w:rPr>
        <w:t xml:space="preserve"> </w:t>
      </w:r>
      <w:r w:rsidRPr="006A7997">
        <w:rPr>
          <w:sz w:val="26"/>
          <w:szCs w:val="26"/>
        </w:rPr>
        <w:t>(1 февраля 2017г.)</w:t>
      </w:r>
      <w:r w:rsidRPr="00ED0F5E">
        <w:rPr>
          <w:sz w:val="26"/>
          <w:szCs w:val="26"/>
        </w:rPr>
        <w:t xml:space="preserve"> </w:t>
      </w:r>
      <w:r w:rsidR="00807610" w:rsidRPr="006A7997">
        <w:rPr>
          <w:sz w:val="26"/>
          <w:szCs w:val="26"/>
        </w:rPr>
        <w:t xml:space="preserve">– </w:t>
      </w:r>
      <w:r w:rsidR="00801239" w:rsidRPr="006A7997">
        <w:rPr>
          <w:sz w:val="26"/>
          <w:szCs w:val="26"/>
        </w:rPr>
        <w:t>проводится дистанционно путем тестирования</w:t>
      </w:r>
      <w:r w:rsidR="008D21B8" w:rsidRPr="006A7997">
        <w:rPr>
          <w:sz w:val="26"/>
          <w:szCs w:val="26"/>
        </w:rPr>
        <w:t xml:space="preserve">. По его итогам </w:t>
      </w:r>
      <w:r w:rsidR="008D21B8" w:rsidRPr="006A7997">
        <w:rPr>
          <w:b/>
          <w:sz w:val="26"/>
          <w:szCs w:val="26"/>
        </w:rPr>
        <w:t>30 участников</w:t>
      </w:r>
      <w:r w:rsidR="008D21B8" w:rsidRPr="006A7997">
        <w:rPr>
          <w:sz w:val="26"/>
          <w:szCs w:val="26"/>
        </w:rPr>
        <w:t>, показавших лучшие результаты, приглашаются к участию во втором этапе</w:t>
      </w:r>
      <w:r w:rsidR="00807610" w:rsidRPr="006A7997">
        <w:rPr>
          <w:sz w:val="26"/>
          <w:szCs w:val="26"/>
        </w:rPr>
        <w:t>;</w:t>
      </w:r>
    </w:p>
    <w:p w:rsidR="00807610" w:rsidRPr="006A7997" w:rsidRDefault="00ED0F5E" w:rsidP="00807610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807610" w:rsidRPr="006A7997">
        <w:rPr>
          <w:b/>
          <w:sz w:val="26"/>
          <w:szCs w:val="26"/>
        </w:rPr>
        <w:t xml:space="preserve"> этап</w:t>
      </w:r>
      <w:r w:rsidR="00807610" w:rsidRPr="006A7997">
        <w:rPr>
          <w:sz w:val="26"/>
          <w:szCs w:val="26"/>
        </w:rPr>
        <w:t xml:space="preserve"> </w:t>
      </w:r>
      <w:r w:rsidRPr="006A7997">
        <w:rPr>
          <w:sz w:val="26"/>
          <w:szCs w:val="26"/>
        </w:rPr>
        <w:t>(17 февраля 2017г.)</w:t>
      </w:r>
      <w:r w:rsidRPr="00ED0F5E">
        <w:rPr>
          <w:sz w:val="26"/>
          <w:szCs w:val="26"/>
        </w:rPr>
        <w:t xml:space="preserve"> </w:t>
      </w:r>
      <w:r w:rsidR="00807610" w:rsidRPr="006A7997">
        <w:rPr>
          <w:sz w:val="26"/>
          <w:szCs w:val="26"/>
        </w:rPr>
        <w:t xml:space="preserve">– </w:t>
      </w:r>
      <w:r w:rsidR="00307100" w:rsidRPr="006A7997">
        <w:rPr>
          <w:sz w:val="26"/>
          <w:szCs w:val="26"/>
        </w:rPr>
        <w:t>проводится очно и заключается в решении кейс-</w:t>
      </w:r>
      <w:r w:rsidR="00307100" w:rsidRPr="006A7997">
        <w:rPr>
          <w:sz w:val="26"/>
          <w:szCs w:val="26"/>
          <w:lang w:val="en-US"/>
        </w:rPr>
        <w:t>study</w:t>
      </w:r>
      <w:r w:rsidRPr="00ED0F5E">
        <w:rPr>
          <w:sz w:val="26"/>
          <w:szCs w:val="26"/>
        </w:rPr>
        <w:t xml:space="preserve"> </w:t>
      </w:r>
      <w:r>
        <w:rPr>
          <w:sz w:val="26"/>
          <w:szCs w:val="26"/>
        </w:rPr>
        <w:t>«Стратегия развития территории»</w:t>
      </w:r>
      <w:r w:rsidR="00796213" w:rsidRPr="006A7997">
        <w:rPr>
          <w:sz w:val="26"/>
          <w:szCs w:val="26"/>
        </w:rPr>
        <w:t>.</w:t>
      </w:r>
    </w:p>
    <w:p w:rsidR="00307100" w:rsidRPr="006A7997" w:rsidRDefault="00807610" w:rsidP="000E3BDC">
      <w:pPr>
        <w:ind w:firstLine="709"/>
        <w:jc w:val="both"/>
        <w:rPr>
          <w:sz w:val="26"/>
          <w:szCs w:val="26"/>
        </w:rPr>
      </w:pPr>
      <w:r w:rsidRPr="006A7997">
        <w:rPr>
          <w:sz w:val="26"/>
          <w:szCs w:val="26"/>
        </w:rPr>
        <w:t xml:space="preserve">Для участия в олимпиаде необходимо до </w:t>
      </w:r>
      <w:r w:rsidR="00307100" w:rsidRPr="006A7997">
        <w:rPr>
          <w:b/>
          <w:sz w:val="26"/>
          <w:szCs w:val="26"/>
        </w:rPr>
        <w:t>29</w:t>
      </w:r>
      <w:r w:rsidRPr="006A7997">
        <w:rPr>
          <w:b/>
          <w:sz w:val="26"/>
          <w:szCs w:val="26"/>
        </w:rPr>
        <w:t xml:space="preserve"> </w:t>
      </w:r>
      <w:r w:rsidR="00307100" w:rsidRPr="006A7997">
        <w:rPr>
          <w:b/>
          <w:sz w:val="26"/>
          <w:szCs w:val="26"/>
        </w:rPr>
        <w:t>января</w:t>
      </w:r>
      <w:r w:rsidRPr="006A7997">
        <w:rPr>
          <w:b/>
          <w:sz w:val="26"/>
          <w:szCs w:val="26"/>
        </w:rPr>
        <w:t xml:space="preserve"> 201</w:t>
      </w:r>
      <w:r w:rsidR="00307100" w:rsidRPr="006A7997">
        <w:rPr>
          <w:b/>
          <w:sz w:val="26"/>
          <w:szCs w:val="26"/>
        </w:rPr>
        <w:t>7</w:t>
      </w:r>
      <w:r w:rsidRPr="006A7997">
        <w:rPr>
          <w:b/>
          <w:sz w:val="26"/>
          <w:szCs w:val="26"/>
        </w:rPr>
        <w:t xml:space="preserve"> года</w:t>
      </w:r>
      <w:r w:rsidR="00307100" w:rsidRPr="006A7997">
        <w:rPr>
          <w:b/>
          <w:sz w:val="26"/>
          <w:szCs w:val="26"/>
        </w:rPr>
        <w:t xml:space="preserve"> (включительно)</w:t>
      </w:r>
      <w:r w:rsidRPr="006A7997">
        <w:rPr>
          <w:b/>
          <w:i/>
          <w:sz w:val="26"/>
          <w:szCs w:val="26"/>
        </w:rPr>
        <w:t xml:space="preserve"> </w:t>
      </w:r>
      <w:r w:rsidR="00307100" w:rsidRPr="006A7997">
        <w:rPr>
          <w:sz w:val="26"/>
          <w:szCs w:val="26"/>
        </w:rPr>
        <w:t>пройти регистрацию двумя способами (</w:t>
      </w:r>
      <w:r w:rsidR="00307100" w:rsidRPr="006A7997">
        <w:rPr>
          <w:b/>
          <w:i/>
          <w:sz w:val="26"/>
          <w:szCs w:val="26"/>
        </w:rPr>
        <w:t>оба обязательны</w:t>
      </w:r>
      <w:r w:rsidR="00307100" w:rsidRPr="006A7997">
        <w:rPr>
          <w:sz w:val="26"/>
          <w:szCs w:val="26"/>
        </w:rPr>
        <w:t>):</w:t>
      </w:r>
    </w:p>
    <w:p w:rsidR="00307100" w:rsidRPr="006A7997" w:rsidRDefault="006A7997" w:rsidP="006A7997">
      <w:pPr>
        <w:rPr>
          <w:sz w:val="26"/>
          <w:szCs w:val="26"/>
        </w:rPr>
      </w:pPr>
      <w:r w:rsidRPr="006A7997">
        <w:rPr>
          <w:sz w:val="26"/>
          <w:szCs w:val="26"/>
        </w:rPr>
        <w:t>1)</w:t>
      </w:r>
      <w:r w:rsidR="00307100" w:rsidRPr="006A7997">
        <w:rPr>
          <w:sz w:val="26"/>
          <w:szCs w:val="26"/>
        </w:rPr>
        <w:t xml:space="preserve"> заполнить форму на </w:t>
      </w:r>
      <w:r w:rsidR="00612529" w:rsidRPr="006A7997">
        <w:rPr>
          <w:sz w:val="26"/>
          <w:szCs w:val="26"/>
        </w:rPr>
        <w:t>Центральном информационном</w:t>
      </w:r>
      <w:r w:rsidR="00307100" w:rsidRPr="006A7997">
        <w:rPr>
          <w:sz w:val="26"/>
          <w:szCs w:val="26"/>
        </w:rPr>
        <w:t xml:space="preserve"> портале Всероссийских олимпиад по адресу: </w:t>
      </w:r>
      <w:hyperlink r:id="rId7" w:history="1">
        <w:r w:rsidR="00307100" w:rsidRPr="006A7997">
          <w:rPr>
            <w:rStyle w:val="a3"/>
            <w:sz w:val="26"/>
            <w:szCs w:val="26"/>
          </w:rPr>
          <w:t>https://passport.edster.ru/signup</w:t>
        </w:r>
      </w:hyperlink>
      <w:r w:rsidR="00307100" w:rsidRPr="006A7997">
        <w:rPr>
          <w:sz w:val="26"/>
          <w:szCs w:val="26"/>
        </w:rPr>
        <w:t>;</w:t>
      </w:r>
    </w:p>
    <w:p w:rsidR="00307100" w:rsidRPr="006A7997" w:rsidRDefault="006A7997" w:rsidP="006A7997">
      <w:pPr>
        <w:rPr>
          <w:sz w:val="26"/>
          <w:szCs w:val="26"/>
        </w:rPr>
      </w:pPr>
      <w:r w:rsidRPr="006A7997">
        <w:rPr>
          <w:rStyle w:val="apple-style-span"/>
          <w:sz w:val="26"/>
          <w:szCs w:val="26"/>
        </w:rPr>
        <w:t xml:space="preserve">2) </w:t>
      </w:r>
      <w:r w:rsidR="00307100" w:rsidRPr="006A7997">
        <w:rPr>
          <w:rStyle w:val="apple-style-span"/>
          <w:sz w:val="26"/>
          <w:szCs w:val="26"/>
        </w:rPr>
        <w:t xml:space="preserve">заполнить форму </w:t>
      </w:r>
      <w:r w:rsidR="000A7631">
        <w:rPr>
          <w:rStyle w:val="apple-style-span"/>
          <w:sz w:val="26"/>
          <w:szCs w:val="26"/>
        </w:rPr>
        <w:t>Организатора</w:t>
      </w:r>
      <w:r w:rsidR="00307100" w:rsidRPr="006A7997">
        <w:rPr>
          <w:rStyle w:val="apple-style-span"/>
          <w:sz w:val="26"/>
          <w:szCs w:val="26"/>
        </w:rPr>
        <w:t xml:space="preserve">: </w:t>
      </w:r>
      <w:hyperlink r:id="rId8" w:history="1">
        <w:r w:rsidR="00307100" w:rsidRPr="006A7997">
          <w:rPr>
            <w:rStyle w:val="a3"/>
            <w:sz w:val="26"/>
            <w:szCs w:val="26"/>
          </w:rPr>
          <w:t>https://docs.google.com/forms/d/e/1FAIpQLSeP7wuAL6Y_vJss1lW6CtikH0wC39pNnZ2RVww9q0FuAkDE_A/viewform?fbzx=8318050709731873000</w:t>
        </w:r>
      </w:hyperlink>
    </w:p>
    <w:p w:rsidR="000E3BDC" w:rsidRDefault="000E3BDC" w:rsidP="00307100">
      <w:pPr>
        <w:jc w:val="both"/>
        <w:rPr>
          <w:rStyle w:val="apple-style-span"/>
          <w:sz w:val="26"/>
          <w:szCs w:val="26"/>
        </w:rPr>
      </w:pPr>
    </w:p>
    <w:p w:rsidR="006A7997" w:rsidRPr="006A7997" w:rsidRDefault="006A7997" w:rsidP="00307100">
      <w:pPr>
        <w:jc w:val="both"/>
        <w:rPr>
          <w:rStyle w:val="apple-style-span"/>
          <w:sz w:val="26"/>
          <w:szCs w:val="26"/>
        </w:rPr>
      </w:pPr>
    </w:p>
    <w:p w:rsidR="00807610" w:rsidRPr="006A7997" w:rsidRDefault="00807610" w:rsidP="000E3BDC">
      <w:pPr>
        <w:jc w:val="both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Контактные телефоны:</w:t>
      </w:r>
    </w:p>
    <w:p w:rsidR="00807610" w:rsidRPr="006A7997" w:rsidRDefault="00807610" w:rsidP="000E3BDC">
      <w:pPr>
        <w:jc w:val="both"/>
        <w:rPr>
          <w:sz w:val="26"/>
          <w:szCs w:val="26"/>
        </w:rPr>
      </w:pPr>
      <w:r w:rsidRPr="006A7997">
        <w:rPr>
          <w:sz w:val="26"/>
          <w:szCs w:val="26"/>
        </w:rPr>
        <w:t xml:space="preserve">8 (3952) 2-5555-0 (доб. </w:t>
      </w:r>
      <w:r w:rsidR="00307100" w:rsidRPr="006A7997">
        <w:rPr>
          <w:sz w:val="26"/>
          <w:szCs w:val="26"/>
        </w:rPr>
        <w:t>713</w:t>
      </w:r>
      <w:r w:rsidRPr="006A7997">
        <w:rPr>
          <w:sz w:val="26"/>
          <w:szCs w:val="26"/>
        </w:rPr>
        <w:t xml:space="preserve">) </w:t>
      </w:r>
      <w:r w:rsidR="00DA11C9" w:rsidRPr="006A7997">
        <w:rPr>
          <w:sz w:val="26"/>
          <w:szCs w:val="26"/>
        </w:rPr>
        <w:t>–</w:t>
      </w:r>
      <w:r w:rsidRPr="006A7997">
        <w:rPr>
          <w:sz w:val="26"/>
          <w:szCs w:val="26"/>
        </w:rPr>
        <w:t xml:space="preserve"> </w:t>
      </w:r>
      <w:r w:rsidR="00307100" w:rsidRPr="006A7997">
        <w:rPr>
          <w:sz w:val="26"/>
          <w:szCs w:val="26"/>
        </w:rPr>
        <w:t>Вихорева Мария Васильевна, к.э.н., доцент</w:t>
      </w:r>
      <w:r w:rsidR="008D21B8" w:rsidRPr="006A7997">
        <w:rPr>
          <w:sz w:val="26"/>
          <w:szCs w:val="26"/>
        </w:rPr>
        <w:t xml:space="preserve">, Литвинова Анастасия Александровна (специалист по УМР кафедры) </w:t>
      </w:r>
      <w:r w:rsidR="007C0C1A" w:rsidRPr="006A7997">
        <w:rPr>
          <w:sz w:val="26"/>
          <w:szCs w:val="26"/>
        </w:rPr>
        <w:t>.</w:t>
      </w:r>
    </w:p>
    <w:p w:rsidR="00307100" w:rsidRPr="006A7997" w:rsidRDefault="00307100" w:rsidP="000E3BDC">
      <w:pPr>
        <w:jc w:val="both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 xml:space="preserve">Контактный </w:t>
      </w:r>
      <w:r w:rsidRPr="006A7997">
        <w:rPr>
          <w:b/>
          <w:sz w:val="26"/>
          <w:szCs w:val="26"/>
          <w:lang w:val="en-US"/>
        </w:rPr>
        <w:t>e</w:t>
      </w:r>
      <w:r w:rsidRPr="006A7997">
        <w:rPr>
          <w:b/>
          <w:sz w:val="26"/>
          <w:szCs w:val="26"/>
        </w:rPr>
        <w:t>-</w:t>
      </w:r>
      <w:r w:rsidRPr="006A7997">
        <w:rPr>
          <w:b/>
          <w:sz w:val="26"/>
          <w:szCs w:val="26"/>
          <w:lang w:val="en-US"/>
        </w:rPr>
        <w:t>mail</w:t>
      </w:r>
      <w:r w:rsidRPr="006A7997">
        <w:rPr>
          <w:b/>
          <w:sz w:val="26"/>
          <w:szCs w:val="26"/>
        </w:rPr>
        <w:t>:</w:t>
      </w:r>
    </w:p>
    <w:p w:rsidR="00307100" w:rsidRPr="006A7997" w:rsidRDefault="00250556" w:rsidP="000E3BDC">
      <w:pPr>
        <w:jc w:val="both"/>
        <w:rPr>
          <w:sz w:val="26"/>
          <w:szCs w:val="26"/>
        </w:rPr>
      </w:pPr>
      <w:hyperlink r:id="rId9" w:history="1">
        <w:r w:rsidR="00307100" w:rsidRPr="006A7997">
          <w:rPr>
            <w:rStyle w:val="a3"/>
            <w:sz w:val="26"/>
            <w:szCs w:val="26"/>
            <w:lang w:val="en-US"/>
          </w:rPr>
          <w:t>gmuolimp</w:t>
        </w:r>
        <w:r w:rsidR="00307100" w:rsidRPr="006A7997">
          <w:rPr>
            <w:rStyle w:val="a3"/>
            <w:sz w:val="26"/>
            <w:szCs w:val="26"/>
          </w:rPr>
          <w:t>2016@</w:t>
        </w:r>
        <w:r w:rsidR="00307100" w:rsidRPr="006A7997">
          <w:rPr>
            <w:rStyle w:val="a3"/>
            <w:sz w:val="26"/>
            <w:szCs w:val="26"/>
            <w:lang w:val="en-US"/>
          </w:rPr>
          <w:t>gmail</w:t>
        </w:r>
        <w:r w:rsidR="00307100" w:rsidRPr="006A7997">
          <w:rPr>
            <w:rStyle w:val="a3"/>
            <w:sz w:val="26"/>
            <w:szCs w:val="26"/>
          </w:rPr>
          <w:t>.</w:t>
        </w:r>
        <w:r w:rsidR="00307100" w:rsidRPr="006A7997">
          <w:rPr>
            <w:rStyle w:val="a3"/>
            <w:sz w:val="26"/>
            <w:szCs w:val="26"/>
            <w:lang w:val="en-US"/>
          </w:rPr>
          <w:t>com</w:t>
        </w:r>
      </w:hyperlink>
    </w:p>
    <w:p w:rsidR="00307100" w:rsidRPr="00ED0F5E" w:rsidRDefault="00307100" w:rsidP="004A4582">
      <w:pPr>
        <w:jc w:val="center"/>
        <w:rPr>
          <w:b/>
          <w:sz w:val="26"/>
          <w:szCs w:val="26"/>
        </w:rPr>
      </w:pPr>
    </w:p>
    <w:p w:rsidR="006A7997" w:rsidRDefault="006A7997" w:rsidP="004A4582">
      <w:pPr>
        <w:jc w:val="center"/>
        <w:rPr>
          <w:b/>
          <w:sz w:val="26"/>
          <w:szCs w:val="26"/>
        </w:rPr>
      </w:pPr>
    </w:p>
    <w:p w:rsidR="006A7997" w:rsidRDefault="006A7997" w:rsidP="004A4582">
      <w:pPr>
        <w:jc w:val="center"/>
        <w:rPr>
          <w:b/>
          <w:sz w:val="26"/>
          <w:szCs w:val="26"/>
        </w:rPr>
      </w:pPr>
    </w:p>
    <w:p w:rsidR="00F44C95" w:rsidRPr="006A7997" w:rsidRDefault="004A4582" w:rsidP="004A4582">
      <w:pPr>
        <w:jc w:val="center"/>
        <w:rPr>
          <w:b/>
          <w:sz w:val="26"/>
          <w:szCs w:val="26"/>
        </w:rPr>
      </w:pPr>
      <w:r w:rsidRPr="006A7997">
        <w:rPr>
          <w:b/>
          <w:sz w:val="26"/>
          <w:szCs w:val="26"/>
        </w:rPr>
        <w:t>ЗАРАНЕЕ БЛАГО</w:t>
      </w:r>
      <w:r w:rsidR="006F3346" w:rsidRPr="006A7997">
        <w:rPr>
          <w:b/>
          <w:sz w:val="26"/>
          <w:szCs w:val="26"/>
        </w:rPr>
        <w:t>ДАРИМ ЗА ПРОЯВЛЕННЫЙ ИНТЕРЕС!</w:t>
      </w:r>
    </w:p>
    <w:sectPr w:rsidR="00F44C95" w:rsidRPr="006A7997" w:rsidSect="00A90BEC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9E8"/>
    <w:multiLevelType w:val="hybridMultilevel"/>
    <w:tmpl w:val="20DE70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0"/>
    <w:rsid w:val="0006329F"/>
    <w:rsid w:val="00091A24"/>
    <w:rsid w:val="0009318F"/>
    <w:rsid w:val="000A7631"/>
    <w:rsid w:val="000E3BDC"/>
    <w:rsid w:val="001B60A4"/>
    <w:rsid w:val="001D3080"/>
    <w:rsid w:val="001F19EF"/>
    <w:rsid w:val="001F7F93"/>
    <w:rsid w:val="00250556"/>
    <w:rsid w:val="002B1EB0"/>
    <w:rsid w:val="00307100"/>
    <w:rsid w:val="00316C45"/>
    <w:rsid w:val="0032235C"/>
    <w:rsid w:val="00381042"/>
    <w:rsid w:val="004A4582"/>
    <w:rsid w:val="004F64CA"/>
    <w:rsid w:val="0058089D"/>
    <w:rsid w:val="00612529"/>
    <w:rsid w:val="006A7997"/>
    <w:rsid w:val="006C06C9"/>
    <w:rsid w:val="006F3346"/>
    <w:rsid w:val="00763E1A"/>
    <w:rsid w:val="00793CD3"/>
    <w:rsid w:val="00796213"/>
    <w:rsid w:val="007C0C1A"/>
    <w:rsid w:val="00801239"/>
    <w:rsid w:val="00807610"/>
    <w:rsid w:val="008904F9"/>
    <w:rsid w:val="008C0FCB"/>
    <w:rsid w:val="008D21B8"/>
    <w:rsid w:val="009F6DBB"/>
    <w:rsid w:val="00A75E15"/>
    <w:rsid w:val="00A90BEC"/>
    <w:rsid w:val="00A92070"/>
    <w:rsid w:val="00B939A4"/>
    <w:rsid w:val="00BE1DFB"/>
    <w:rsid w:val="00BE61D9"/>
    <w:rsid w:val="00CA61B1"/>
    <w:rsid w:val="00CD4E34"/>
    <w:rsid w:val="00CF0E82"/>
    <w:rsid w:val="00CF6913"/>
    <w:rsid w:val="00DA11C9"/>
    <w:rsid w:val="00ED0F5E"/>
    <w:rsid w:val="00F44C95"/>
    <w:rsid w:val="00F83175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B9F1-6E3B-4403-9E55-73B5CCFA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7610"/>
  </w:style>
  <w:style w:type="character" w:styleId="a3">
    <w:name w:val="Hyperlink"/>
    <w:rsid w:val="00807610"/>
    <w:rPr>
      <w:color w:val="0000FF"/>
      <w:u w:val="single"/>
    </w:rPr>
  </w:style>
  <w:style w:type="table" w:styleId="a4">
    <w:name w:val="Table Grid"/>
    <w:basedOn w:val="a1"/>
    <w:uiPriority w:val="59"/>
    <w:rsid w:val="007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C0C1A"/>
    <w:rPr>
      <w:b/>
      <w:bCs/>
    </w:rPr>
  </w:style>
  <w:style w:type="paragraph" w:styleId="a6">
    <w:name w:val="Normal (Web)"/>
    <w:basedOn w:val="a"/>
    <w:uiPriority w:val="99"/>
    <w:unhideWhenUsed/>
    <w:rsid w:val="007C0C1A"/>
    <w:pPr>
      <w:spacing w:before="100" w:beforeAutospacing="1" w:after="150"/>
    </w:pPr>
  </w:style>
  <w:style w:type="paragraph" w:styleId="a7">
    <w:name w:val="Balloon Text"/>
    <w:basedOn w:val="a"/>
    <w:link w:val="a8"/>
    <w:uiPriority w:val="99"/>
    <w:semiHidden/>
    <w:unhideWhenUsed/>
    <w:rsid w:val="00BE1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P7wuAL6Y_vJss1lW6CtikH0wC39pNnZ2RVww9q0FuAkDE_A/viewform?fbzx=8318050709731873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passport.edster.ru/sign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uolimp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02F9-A6FE-4483-B0CB-11FC871A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mailto:slob.irk@mail.ru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Багреева Алёна Андреевна</cp:lastModifiedBy>
  <cp:revision>2</cp:revision>
  <dcterms:created xsi:type="dcterms:W3CDTF">2017-02-14T08:51:00Z</dcterms:created>
  <dcterms:modified xsi:type="dcterms:W3CDTF">2017-02-14T08:51:00Z</dcterms:modified>
</cp:coreProperties>
</file>